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30" w:rsidRDefault="00E53E30" w:rsidP="00737483">
      <w:pPr>
        <w:rPr>
          <w:color w:val="000000"/>
          <w:lang w:eastAsia="fr-FR"/>
        </w:rPr>
      </w:pPr>
    </w:p>
    <w:p w:rsidR="00737483" w:rsidRDefault="00737483" w:rsidP="00737483">
      <w:pPr>
        <w:rPr>
          <w:color w:val="000000"/>
          <w:lang w:eastAsia="fr-FR"/>
        </w:rPr>
      </w:pPr>
      <w:r>
        <w:rPr>
          <w:color w:val="000000"/>
          <w:lang w:eastAsia="fr-FR"/>
        </w:rPr>
        <w:t xml:space="preserve">Madame, Monsieur, </w:t>
      </w:r>
    </w:p>
    <w:p w:rsidR="00737483" w:rsidRDefault="00737483" w:rsidP="00737483">
      <w:pPr>
        <w:rPr>
          <w:color w:val="000000"/>
          <w:lang w:eastAsia="fr-FR"/>
        </w:rPr>
      </w:pPr>
    </w:p>
    <w:p w:rsidR="00737483" w:rsidRDefault="00737483" w:rsidP="00737483">
      <w:pPr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L’association VOISINS SOLIDAIRES ( </w:t>
      </w:r>
      <w:hyperlink r:id="rId7" w:history="1">
        <w:r w:rsidRPr="00737483">
          <w:rPr>
            <w:rStyle w:val="Lienhypertexte"/>
            <w:b/>
            <w:bCs/>
            <w:color w:val="0070C0"/>
            <w:lang w:eastAsia="fr-FR"/>
          </w:rPr>
          <w:t>www.voisinssolidaires.fr</w:t>
        </w:r>
      </w:hyperlink>
      <w:r>
        <w:rPr>
          <w:b/>
          <w:bCs/>
          <w:color w:val="000000"/>
          <w:lang w:eastAsia="fr-FR"/>
        </w:rPr>
        <w:t xml:space="preserve"> )</w:t>
      </w:r>
      <w:r w:rsidR="00B9777A">
        <w:rPr>
          <w:b/>
          <w:bCs/>
          <w:color w:val="000000"/>
          <w:lang w:eastAsia="fr-FR"/>
        </w:rPr>
        <w:t>,</w:t>
      </w:r>
      <w:r>
        <w:rPr>
          <w:b/>
          <w:bCs/>
          <w:color w:val="000000"/>
          <w:lang w:eastAsia="fr-FR"/>
        </w:rPr>
        <w:t xml:space="preserve"> qui est l’origine de la Fête des Voisins (10 millions de participants en 2019) et regroupe plus de 150.000 réseaux de voisins partout en France, se mobilise face à l’épidémie due au Coronavirus.  Le</w:t>
      </w:r>
      <w:r w:rsidR="008C7A02">
        <w:rPr>
          <w:b/>
          <w:bCs/>
          <w:color w:val="000000"/>
          <w:lang w:eastAsia="fr-FR"/>
        </w:rPr>
        <w:t xml:space="preserve"> président a annoncé le « confinement » de la population. Cela </w:t>
      </w:r>
      <w:r w:rsidR="0081041F">
        <w:rPr>
          <w:b/>
          <w:bCs/>
          <w:color w:val="000000"/>
          <w:lang w:eastAsia="fr-FR"/>
        </w:rPr>
        <w:t>a des conséquences qui impactent</w:t>
      </w:r>
      <w:r w:rsidR="00E226F1">
        <w:rPr>
          <w:b/>
          <w:bCs/>
          <w:color w:val="000000"/>
          <w:lang w:eastAsia="fr-FR"/>
        </w:rPr>
        <w:t xml:space="preserve"> </w:t>
      </w:r>
      <w:r>
        <w:rPr>
          <w:b/>
          <w:bCs/>
          <w:color w:val="000000"/>
          <w:lang w:eastAsia="fr-FR"/>
        </w:rPr>
        <w:t>très fortement la vie quotidienne de nombreux Français.</w:t>
      </w:r>
    </w:p>
    <w:p w:rsidR="00737483" w:rsidRDefault="00737483" w:rsidP="00737483">
      <w:pPr>
        <w:rPr>
          <w:color w:val="000000"/>
          <w:lang w:eastAsia="fr-FR"/>
        </w:rPr>
      </w:pPr>
    </w:p>
    <w:p w:rsidR="00737483" w:rsidRDefault="00737483" w:rsidP="00737483">
      <w:pPr>
        <w:numPr>
          <w:ilvl w:val="0"/>
          <w:numId w:val="1"/>
        </w:numPr>
        <w:rPr>
          <w:rFonts w:eastAsia="Times New Roman"/>
          <w:b/>
          <w:bCs/>
          <w:color w:val="000000"/>
          <w:lang w:eastAsia="fr-FR"/>
        </w:rPr>
      </w:pPr>
      <w:r>
        <w:rPr>
          <w:rFonts w:eastAsia="Times New Roman"/>
          <w:b/>
          <w:bCs/>
          <w:color w:val="000000"/>
          <w:lang w:eastAsia="fr-FR"/>
        </w:rPr>
        <w:t xml:space="preserve">Si les travailleurs sociaux, les aides ménagères… sont débordés, ne peuvent se déplacer ou sont absents, qui va </w:t>
      </w:r>
      <w:r w:rsidR="00357EC9">
        <w:rPr>
          <w:rFonts w:eastAsia="Times New Roman"/>
          <w:b/>
          <w:bCs/>
          <w:color w:val="000000"/>
          <w:lang w:eastAsia="fr-FR"/>
        </w:rPr>
        <w:t>s’occuper de</w:t>
      </w:r>
      <w:r>
        <w:rPr>
          <w:rFonts w:eastAsia="Times New Roman"/>
          <w:b/>
          <w:bCs/>
          <w:color w:val="000000"/>
          <w:lang w:eastAsia="fr-FR"/>
        </w:rPr>
        <w:t xml:space="preserve"> la personne âgée confinée chez elle ? </w:t>
      </w:r>
    </w:p>
    <w:p w:rsidR="00737483" w:rsidRDefault="00737483" w:rsidP="00737483">
      <w:pPr>
        <w:numPr>
          <w:ilvl w:val="0"/>
          <w:numId w:val="1"/>
        </w:numPr>
        <w:rPr>
          <w:rFonts w:eastAsia="Times New Roman"/>
          <w:b/>
          <w:bCs/>
          <w:color w:val="000000"/>
          <w:lang w:eastAsia="fr-FR"/>
        </w:rPr>
      </w:pPr>
      <w:r>
        <w:rPr>
          <w:rFonts w:eastAsia="Times New Roman"/>
          <w:b/>
          <w:bCs/>
          <w:color w:val="000000"/>
          <w:lang w:eastAsia="fr-FR"/>
        </w:rPr>
        <w:t xml:space="preserve">Qui va pouvoir aller à la pharmacie proche chercher les médicaments ? </w:t>
      </w:r>
    </w:p>
    <w:p w:rsidR="00737483" w:rsidRDefault="00737483" w:rsidP="00737483">
      <w:pPr>
        <w:rPr>
          <w:color w:val="000000"/>
          <w:lang w:eastAsia="fr-FR"/>
        </w:rPr>
      </w:pPr>
    </w:p>
    <w:p w:rsidR="00737483" w:rsidRDefault="00737483" w:rsidP="00737483">
      <w:pPr>
        <w:rPr>
          <w:color w:val="000000"/>
          <w:lang w:eastAsia="fr-FR"/>
        </w:rPr>
      </w:pPr>
      <w:r>
        <w:rPr>
          <w:color w:val="000000"/>
          <w:lang w:eastAsia="fr-FR"/>
        </w:rPr>
        <w:t>Des questions simples mais qui risquent vite de re</w:t>
      </w:r>
      <w:r w:rsidR="00357EC9">
        <w:rPr>
          <w:color w:val="000000"/>
          <w:lang w:eastAsia="fr-FR"/>
        </w:rPr>
        <w:t xml:space="preserve">ndre la vie quotidienne de </w:t>
      </w:r>
      <w:r>
        <w:rPr>
          <w:color w:val="000000"/>
          <w:lang w:eastAsia="fr-FR"/>
        </w:rPr>
        <w:t>nombreux Français très difficile…. Les pouvoirs publics risquent d’être débordés par des demandes d’aide qu’ils ne pourront satisfaire.</w:t>
      </w:r>
    </w:p>
    <w:p w:rsidR="00737483" w:rsidRDefault="00737483" w:rsidP="00737483">
      <w:pPr>
        <w:rPr>
          <w:color w:val="000000"/>
          <w:lang w:eastAsia="fr-FR"/>
        </w:rPr>
      </w:pPr>
      <w:r>
        <w:rPr>
          <w:color w:val="000000"/>
          <w:lang w:eastAsia="fr-FR"/>
        </w:rPr>
        <w:t> </w:t>
      </w:r>
    </w:p>
    <w:p w:rsidR="00357EC9" w:rsidRPr="00614DF7" w:rsidRDefault="00737483" w:rsidP="00737483">
      <w:pPr>
        <w:rPr>
          <w:b/>
          <w:bCs/>
          <w:color w:val="FF0000"/>
          <w:lang w:eastAsia="fr-FR"/>
        </w:rPr>
      </w:pPr>
      <w:r w:rsidRPr="00614DF7">
        <w:rPr>
          <w:b/>
          <w:bCs/>
          <w:color w:val="FF0000"/>
          <w:lang w:eastAsia="fr-FR"/>
        </w:rPr>
        <w:t>La société civile, les citoyens, les entreprises veulent aider les pouvoirs publics à faire face à cette situation d’urgence. Ils sont prêts à se mobiliser ! Ils sont prêts à être solidaire</w:t>
      </w:r>
      <w:r w:rsidR="00357EC9" w:rsidRPr="00614DF7">
        <w:rPr>
          <w:b/>
          <w:bCs/>
          <w:color w:val="FF0000"/>
          <w:lang w:eastAsia="fr-FR"/>
        </w:rPr>
        <w:t>s</w:t>
      </w:r>
      <w:r w:rsidRPr="00614DF7">
        <w:rPr>
          <w:b/>
          <w:bCs/>
          <w:color w:val="FF0000"/>
          <w:lang w:eastAsia="fr-FR"/>
        </w:rPr>
        <w:t> ! Les habit</w:t>
      </w:r>
      <w:r w:rsidR="00357EC9" w:rsidRPr="00614DF7">
        <w:rPr>
          <w:b/>
          <w:bCs/>
          <w:color w:val="FF0000"/>
          <w:lang w:eastAsia="fr-FR"/>
        </w:rPr>
        <w:t>ants et le voisinage offrent un gisement</w:t>
      </w:r>
      <w:r w:rsidRPr="00614DF7">
        <w:rPr>
          <w:b/>
          <w:bCs/>
          <w:color w:val="FF0000"/>
          <w:lang w:eastAsia="fr-FR"/>
        </w:rPr>
        <w:t xml:space="preserve"> formidable </w:t>
      </w:r>
      <w:r w:rsidR="00357EC9" w:rsidRPr="00614DF7">
        <w:rPr>
          <w:b/>
          <w:bCs/>
          <w:color w:val="FF0000"/>
          <w:lang w:eastAsia="fr-FR"/>
        </w:rPr>
        <w:t xml:space="preserve">de générosité et de </w:t>
      </w:r>
      <w:r w:rsidRPr="00614DF7">
        <w:rPr>
          <w:b/>
          <w:bCs/>
          <w:color w:val="FF0000"/>
          <w:lang w:eastAsia="fr-FR"/>
        </w:rPr>
        <w:t xml:space="preserve">ressource gratuite. </w:t>
      </w:r>
    </w:p>
    <w:p w:rsidR="00357EC9" w:rsidRPr="00614DF7" w:rsidRDefault="00357EC9" w:rsidP="00737483">
      <w:pPr>
        <w:rPr>
          <w:b/>
          <w:bCs/>
          <w:color w:val="FF0000"/>
          <w:lang w:eastAsia="fr-FR"/>
        </w:rPr>
      </w:pPr>
    </w:p>
    <w:p w:rsidR="00737483" w:rsidRPr="00614DF7" w:rsidRDefault="00737483" w:rsidP="00737483">
      <w:pPr>
        <w:rPr>
          <w:b/>
          <w:bCs/>
          <w:color w:val="FF0000"/>
          <w:lang w:eastAsia="fr-FR"/>
        </w:rPr>
      </w:pPr>
      <w:r w:rsidRPr="00614DF7">
        <w:rPr>
          <w:b/>
          <w:bCs/>
          <w:color w:val="FF0000"/>
          <w:lang w:eastAsia="fr-FR"/>
        </w:rPr>
        <w:t>Un voisin peut en effet aller faire les courses pour la personne âgée</w:t>
      </w:r>
      <w:r w:rsidR="00E226F1">
        <w:rPr>
          <w:b/>
          <w:bCs/>
          <w:color w:val="FF0000"/>
          <w:lang w:eastAsia="fr-FR"/>
        </w:rPr>
        <w:t>. D</w:t>
      </w:r>
      <w:r w:rsidRPr="00614DF7">
        <w:rPr>
          <w:b/>
          <w:bCs/>
          <w:color w:val="FF0000"/>
          <w:lang w:eastAsia="fr-FR"/>
        </w:rPr>
        <w:t xml:space="preserve">es familles peuvent à tour de rôle garder les enfants des familles voisines pour éviter une absence trop longue au </w:t>
      </w:r>
      <w:r w:rsidR="00E226F1">
        <w:rPr>
          <w:b/>
          <w:bCs/>
          <w:color w:val="FF0000"/>
          <w:lang w:eastAsia="fr-FR"/>
        </w:rPr>
        <w:t xml:space="preserve">bureau. On peut tous préparer </w:t>
      </w:r>
      <w:r w:rsidRPr="00614DF7">
        <w:rPr>
          <w:b/>
          <w:bCs/>
          <w:color w:val="FF0000"/>
          <w:lang w:eastAsia="fr-FR"/>
        </w:rPr>
        <w:t>un repas ou aller chercher des médicaments pour la personne dépendante ou handicapée</w:t>
      </w:r>
      <w:r w:rsidR="00E226F1">
        <w:rPr>
          <w:b/>
          <w:bCs/>
          <w:color w:val="FF0000"/>
          <w:lang w:eastAsia="fr-FR"/>
        </w:rPr>
        <w:t>, mutualiser l’achat des courses</w:t>
      </w:r>
      <w:r w:rsidRPr="00614DF7">
        <w:rPr>
          <w:b/>
          <w:bCs/>
          <w:color w:val="FF0000"/>
          <w:lang w:eastAsia="fr-FR"/>
        </w:rPr>
        <w:t>…</w:t>
      </w:r>
    </w:p>
    <w:p w:rsidR="00737483" w:rsidRPr="00614DF7" w:rsidRDefault="00737483" w:rsidP="00737483">
      <w:pPr>
        <w:rPr>
          <w:b/>
          <w:color w:val="FF0000"/>
          <w:lang w:eastAsia="fr-FR"/>
        </w:rPr>
      </w:pPr>
      <w:r w:rsidRPr="00614DF7">
        <w:rPr>
          <w:b/>
          <w:color w:val="FF0000"/>
          <w:lang w:eastAsia="fr-FR"/>
        </w:rPr>
        <w:t> </w:t>
      </w:r>
    </w:p>
    <w:p w:rsidR="00737483" w:rsidRPr="00614DF7" w:rsidRDefault="00737483" w:rsidP="00737483">
      <w:pPr>
        <w:rPr>
          <w:b/>
          <w:color w:val="FF0000"/>
          <w:lang w:eastAsia="fr-FR"/>
        </w:rPr>
      </w:pPr>
      <w:r w:rsidRPr="00614DF7">
        <w:rPr>
          <w:b/>
          <w:color w:val="FF0000"/>
          <w:lang w:eastAsia="fr-FR"/>
        </w:rPr>
        <w:t>Autant de gestes simples de solidarité qui font du bien et permettent une « continuité de vie » et de parer au plus urgent et au minimum vital.</w:t>
      </w:r>
    </w:p>
    <w:p w:rsidR="00357EC9" w:rsidRPr="00614DF7" w:rsidRDefault="00357EC9" w:rsidP="00737483">
      <w:pPr>
        <w:rPr>
          <w:b/>
          <w:color w:val="FF0000"/>
          <w:lang w:eastAsia="fr-FR"/>
        </w:rPr>
      </w:pPr>
    </w:p>
    <w:p w:rsidR="0088736C" w:rsidRDefault="00357EC9" w:rsidP="00357EC9">
      <w:pPr>
        <w:rPr>
          <w:b/>
          <w:bCs/>
          <w:lang w:eastAsia="fr-FR"/>
        </w:rPr>
      </w:pPr>
      <w:r w:rsidRPr="0088736C">
        <w:rPr>
          <w:b/>
          <w:lang w:eastAsia="fr-FR"/>
        </w:rPr>
        <w:t>Pour aider les Français à se mobiliser, l’association</w:t>
      </w:r>
      <w:r w:rsidR="00614DF7" w:rsidRPr="0088736C">
        <w:rPr>
          <w:b/>
          <w:lang w:eastAsia="fr-FR"/>
        </w:rPr>
        <w:t xml:space="preserve"> VOISINS SOLIDAIRES</w:t>
      </w:r>
      <w:r w:rsidR="005B2446">
        <w:rPr>
          <w:b/>
          <w:lang w:eastAsia="fr-FR"/>
        </w:rPr>
        <w:t>,</w:t>
      </w:r>
      <w:r w:rsidR="00E226F1">
        <w:rPr>
          <w:b/>
          <w:lang w:eastAsia="fr-FR"/>
        </w:rPr>
        <w:t xml:space="preserve"> le ministère de la Cohésion des Territoires et des relations avec les collectivités territoriales,</w:t>
      </w:r>
      <w:r w:rsidR="005B2446">
        <w:rPr>
          <w:b/>
          <w:lang w:eastAsia="fr-FR"/>
        </w:rPr>
        <w:t xml:space="preserve"> </w:t>
      </w:r>
      <w:r w:rsidR="00961342">
        <w:rPr>
          <w:b/>
          <w:lang w:eastAsia="fr-FR"/>
        </w:rPr>
        <w:t>l’Espace de réflexion éthique de la région Ile-de-France,</w:t>
      </w:r>
      <w:r w:rsidR="00961342" w:rsidRPr="0088736C">
        <w:rPr>
          <w:b/>
          <w:lang w:eastAsia="fr-FR"/>
        </w:rPr>
        <w:t xml:space="preserve"> </w:t>
      </w:r>
      <w:r w:rsidR="00C62D20" w:rsidRPr="0088736C">
        <w:rPr>
          <w:b/>
          <w:lang w:eastAsia="fr-FR"/>
        </w:rPr>
        <w:t>AG2R LA MONDIALE</w:t>
      </w:r>
      <w:r w:rsidR="00B9777A">
        <w:rPr>
          <w:b/>
          <w:lang w:eastAsia="fr-FR"/>
        </w:rPr>
        <w:t xml:space="preserve"> et les partenaires de son engagement sociétal</w:t>
      </w:r>
      <w:r w:rsidR="005B2446">
        <w:rPr>
          <w:b/>
          <w:lang w:eastAsia="fr-FR"/>
        </w:rPr>
        <w:t xml:space="preserve">, </w:t>
      </w:r>
      <w:r w:rsidR="0088736C">
        <w:rPr>
          <w:b/>
          <w:lang w:eastAsia="fr-FR"/>
        </w:rPr>
        <w:t xml:space="preserve">leur </w:t>
      </w:r>
      <w:r w:rsidR="00C62D20" w:rsidRPr="0088736C">
        <w:rPr>
          <w:b/>
          <w:lang w:eastAsia="fr-FR"/>
        </w:rPr>
        <w:t>propose</w:t>
      </w:r>
      <w:r w:rsidR="00614DF7" w:rsidRPr="0088736C">
        <w:rPr>
          <w:b/>
          <w:lang w:eastAsia="fr-FR"/>
        </w:rPr>
        <w:t>nt</w:t>
      </w:r>
      <w:r w:rsidR="00C62D20" w:rsidRPr="0088736C">
        <w:rPr>
          <w:b/>
          <w:lang w:eastAsia="fr-FR"/>
        </w:rPr>
        <w:t xml:space="preserve"> un kit gratuit « Coronavirus : et si on s’organisait entre voisins ? »</w:t>
      </w:r>
      <w:r w:rsidR="0088736C">
        <w:rPr>
          <w:b/>
          <w:lang w:eastAsia="fr-FR"/>
        </w:rPr>
        <w:t>.</w:t>
      </w:r>
      <w:r w:rsidR="0088736C" w:rsidRPr="0088736C">
        <w:rPr>
          <w:b/>
          <w:bCs/>
          <w:lang w:eastAsia="fr-FR"/>
        </w:rPr>
        <w:t xml:space="preserve"> Il a pour objectif d’aider les habitants à organiser l’entraide (</w:t>
      </w:r>
      <w:r w:rsidR="00B9777A">
        <w:rPr>
          <w:b/>
          <w:bCs/>
          <w:lang w:eastAsia="fr-FR"/>
        </w:rPr>
        <w:t>a</w:t>
      </w:r>
      <w:r w:rsidR="0088736C" w:rsidRPr="0088736C">
        <w:rPr>
          <w:b/>
          <w:bCs/>
          <w:lang w:eastAsia="fr-FR"/>
        </w:rPr>
        <w:t xml:space="preserve">ffiche, tract, annuaire des </w:t>
      </w:r>
      <w:r w:rsidR="00B9777A">
        <w:rPr>
          <w:b/>
          <w:bCs/>
          <w:lang w:eastAsia="fr-FR"/>
        </w:rPr>
        <w:t>v</w:t>
      </w:r>
      <w:r w:rsidR="0088736C" w:rsidRPr="0088736C">
        <w:rPr>
          <w:b/>
          <w:bCs/>
          <w:lang w:eastAsia="fr-FR"/>
        </w:rPr>
        <w:t xml:space="preserve">oisins, </w:t>
      </w:r>
      <w:r w:rsidR="00B9777A">
        <w:rPr>
          <w:b/>
          <w:bCs/>
          <w:lang w:eastAsia="fr-FR"/>
        </w:rPr>
        <w:t>p</w:t>
      </w:r>
      <w:r w:rsidR="0088736C" w:rsidRPr="0088736C">
        <w:rPr>
          <w:b/>
          <w:bCs/>
          <w:lang w:eastAsia="fr-FR"/>
        </w:rPr>
        <w:t xml:space="preserve">anneau des </w:t>
      </w:r>
      <w:r w:rsidR="00B9777A">
        <w:rPr>
          <w:b/>
          <w:bCs/>
          <w:lang w:eastAsia="fr-FR"/>
        </w:rPr>
        <w:t>v</w:t>
      </w:r>
      <w:r w:rsidR="0088736C" w:rsidRPr="0088736C">
        <w:rPr>
          <w:b/>
          <w:bCs/>
          <w:lang w:eastAsia="fr-FR"/>
        </w:rPr>
        <w:t>oisins). Un mini guide de conseils face au coronavirus</w:t>
      </w:r>
      <w:r w:rsidR="0088736C">
        <w:rPr>
          <w:b/>
          <w:bCs/>
          <w:lang w:eastAsia="fr-FR"/>
        </w:rPr>
        <w:t xml:space="preserve">, élaboré par des professionnels de santé, </w:t>
      </w:r>
      <w:r w:rsidR="0088736C" w:rsidRPr="0088736C">
        <w:rPr>
          <w:b/>
          <w:bCs/>
          <w:lang w:eastAsia="fr-FR"/>
        </w:rPr>
        <w:t>viendra compléter le dispositif.</w:t>
      </w:r>
    </w:p>
    <w:p w:rsidR="0088736C" w:rsidRDefault="0088736C" w:rsidP="00357EC9">
      <w:pPr>
        <w:rPr>
          <w:b/>
          <w:lang w:eastAsia="fr-FR"/>
        </w:rPr>
      </w:pPr>
    </w:p>
    <w:p w:rsidR="00357EC9" w:rsidRPr="0088736C" w:rsidRDefault="0088736C" w:rsidP="00357EC9">
      <w:pPr>
        <w:rPr>
          <w:b/>
          <w:bCs/>
          <w:lang w:eastAsia="fr-FR"/>
        </w:rPr>
      </w:pPr>
      <w:r>
        <w:rPr>
          <w:b/>
          <w:lang w:eastAsia="fr-FR"/>
        </w:rPr>
        <w:t>I</w:t>
      </w:r>
      <w:r w:rsidR="00B9777A">
        <w:rPr>
          <w:b/>
          <w:lang w:eastAsia="fr-FR"/>
        </w:rPr>
        <w:t>l</w:t>
      </w:r>
      <w:r w:rsidR="00522DC0">
        <w:rPr>
          <w:b/>
          <w:lang w:eastAsia="fr-FR"/>
        </w:rPr>
        <w:t xml:space="preserve"> est</w:t>
      </w:r>
      <w:r w:rsidR="00C62D20" w:rsidRPr="0088736C">
        <w:rPr>
          <w:b/>
          <w:lang w:eastAsia="fr-FR"/>
        </w:rPr>
        <w:t xml:space="preserve"> diffusé par le réseau de l’association (</w:t>
      </w:r>
      <w:r w:rsidR="00C62D20" w:rsidRPr="0088736C">
        <w:rPr>
          <w:b/>
          <w:bCs/>
          <w:lang w:eastAsia="fr-FR"/>
        </w:rPr>
        <w:t>1 400 mairies et bailleurs sociaux,</w:t>
      </w:r>
      <w:r>
        <w:rPr>
          <w:b/>
          <w:bCs/>
          <w:lang w:eastAsia="fr-FR"/>
        </w:rPr>
        <w:t xml:space="preserve"> </w:t>
      </w:r>
      <w:r w:rsidR="00C62D20" w:rsidRPr="0088736C">
        <w:rPr>
          <w:b/>
          <w:bCs/>
          <w:lang w:eastAsia="fr-FR"/>
        </w:rPr>
        <w:t>les 150 000 réseaux de Voisins Solidaires</w:t>
      </w:r>
      <w:r w:rsidR="00614DF7" w:rsidRPr="0088736C">
        <w:rPr>
          <w:b/>
          <w:bCs/>
          <w:lang w:eastAsia="fr-FR"/>
        </w:rPr>
        <w:t>) et celui d</w:t>
      </w:r>
      <w:r w:rsidR="00B9777A">
        <w:rPr>
          <w:b/>
          <w:bCs/>
          <w:lang w:eastAsia="fr-FR"/>
        </w:rPr>
        <w:t>es partenaires d’</w:t>
      </w:r>
      <w:r w:rsidR="00614DF7" w:rsidRPr="0088736C">
        <w:rPr>
          <w:b/>
          <w:bCs/>
          <w:lang w:eastAsia="fr-FR"/>
        </w:rPr>
        <w:t>AG2R LA MONDIALE</w:t>
      </w:r>
      <w:r w:rsidR="00B9777A">
        <w:rPr>
          <w:b/>
          <w:bCs/>
          <w:lang w:eastAsia="fr-FR"/>
        </w:rPr>
        <w:t>, avec leurs réseaux de salariés et de bénévoles</w:t>
      </w:r>
      <w:r>
        <w:rPr>
          <w:b/>
          <w:bCs/>
          <w:lang w:eastAsia="fr-FR"/>
        </w:rPr>
        <w:t xml:space="preserve">. </w:t>
      </w:r>
      <w:r w:rsidR="00357EC9" w:rsidRPr="0088736C">
        <w:rPr>
          <w:b/>
          <w:bCs/>
          <w:lang w:eastAsia="fr-FR"/>
        </w:rPr>
        <w:t xml:space="preserve">Ce </w:t>
      </w:r>
      <w:r w:rsidR="00357EC9" w:rsidRPr="0088736C">
        <w:rPr>
          <w:b/>
          <w:bCs/>
          <w:u w:val="single"/>
          <w:lang w:eastAsia="fr-FR"/>
        </w:rPr>
        <w:t xml:space="preserve">kit </w:t>
      </w:r>
      <w:r w:rsidR="00614DF7" w:rsidRPr="0088736C">
        <w:rPr>
          <w:b/>
          <w:bCs/>
          <w:u w:val="single"/>
          <w:lang w:eastAsia="fr-FR"/>
        </w:rPr>
        <w:t xml:space="preserve">est </w:t>
      </w:r>
      <w:r w:rsidR="00C62D20" w:rsidRPr="0088736C">
        <w:rPr>
          <w:b/>
          <w:bCs/>
          <w:u w:val="single"/>
          <w:lang w:eastAsia="fr-FR"/>
        </w:rPr>
        <w:t>également téléchargeable</w:t>
      </w:r>
      <w:r w:rsidR="00357EC9" w:rsidRPr="0088736C">
        <w:rPr>
          <w:b/>
          <w:bCs/>
          <w:lang w:eastAsia="fr-FR"/>
        </w:rPr>
        <w:t xml:space="preserve"> sur le site de l’association</w:t>
      </w:r>
      <w:r w:rsidR="00875683">
        <w:rPr>
          <w:b/>
          <w:bCs/>
          <w:lang w:eastAsia="fr-FR"/>
        </w:rPr>
        <w:t xml:space="preserve">  </w:t>
      </w:r>
      <w:hyperlink r:id="rId8" w:history="1">
        <w:r w:rsidR="00875683" w:rsidRPr="00E01387">
          <w:rPr>
            <w:rStyle w:val="Lienhypertexte"/>
            <w:b/>
            <w:bCs/>
            <w:lang w:eastAsia="fr-FR"/>
          </w:rPr>
          <w:t>www.voisinssolidaires.fr</w:t>
        </w:r>
      </w:hyperlink>
      <w:r w:rsidR="00875683">
        <w:rPr>
          <w:b/>
          <w:bCs/>
          <w:lang w:eastAsia="fr-FR"/>
        </w:rPr>
        <w:t xml:space="preserve"> </w:t>
      </w:r>
      <w:r w:rsidR="00522DC0">
        <w:rPr>
          <w:b/>
          <w:bCs/>
          <w:lang w:eastAsia="fr-FR"/>
        </w:rPr>
        <w:t xml:space="preserve">et celui du ministère </w:t>
      </w:r>
      <w:hyperlink r:id="rId9" w:history="1">
        <w:r w:rsidR="00522DC0" w:rsidRPr="0015769E">
          <w:rPr>
            <w:rStyle w:val="Lienhypertexte"/>
            <w:b/>
            <w:bCs/>
            <w:lang w:eastAsia="fr-FR"/>
          </w:rPr>
          <w:t>www.cohesion-territoires</w:t>
        </w:r>
        <w:r w:rsidR="00522DC0" w:rsidRPr="0015769E">
          <w:rPr>
            <w:rStyle w:val="Lienhypertexte"/>
            <w:b/>
            <w:bCs/>
            <w:lang w:eastAsia="fr-FR"/>
          </w:rPr>
          <w:t>.</w:t>
        </w:r>
        <w:r w:rsidR="00522DC0" w:rsidRPr="0015769E">
          <w:rPr>
            <w:rStyle w:val="Lienhypertexte"/>
            <w:b/>
            <w:bCs/>
            <w:lang w:eastAsia="fr-FR"/>
          </w:rPr>
          <w:t>gouv.fr</w:t>
        </w:r>
      </w:hyperlink>
      <w:bookmarkStart w:id="0" w:name="_GoBack"/>
      <w:bookmarkEnd w:id="0"/>
    </w:p>
    <w:p w:rsidR="00357EC9" w:rsidRDefault="00357EC9" w:rsidP="00737483">
      <w:pPr>
        <w:rPr>
          <w:color w:val="000000"/>
          <w:lang w:eastAsia="fr-FR"/>
        </w:rPr>
      </w:pPr>
    </w:p>
    <w:p w:rsidR="00737483" w:rsidRDefault="00737483" w:rsidP="00737483">
      <w:pPr>
        <w:rPr>
          <w:color w:val="000000"/>
          <w:lang w:eastAsia="fr-FR"/>
        </w:rPr>
      </w:pPr>
      <w:r>
        <w:rPr>
          <w:color w:val="000000"/>
          <w:lang w:eastAsia="fr-FR"/>
        </w:rPr>
        <w:t>Vous trouverez en pièces jointes les différents éléments composant le kit</w:t>
      </w:r>
      <w:r w:rsidR="00875683">
        <w:rPr>
          <w:color w:val="000000"/>
          <w:lang w:eastAsia="fr-FR"/>
        </w:rPr>
        <w:t xml:space="preserve"> mis à disposition</w:t>
      </w:r>
      <w:r>
        <w:rPr>
          <w:color w:val="000000"/>
          <w:lang w:eastAsia="fr-FR"/>
        </w:rPr>
        <w:t xml:space="preserve"> par l’association VOISINS SOLIDAIRES.</w:t>
      </w:r>
    </w:p>
    <w:p w:rsidR="00737483" w:rsidRDefault="00737483" w:rsidP="00737483">
      <w:pPr>
        <w:rPr>
          <w:color w:val="000000"/>
          <w:lang w:eastAsia="fr-FR"/>
        </w:rPr>
      </w:pPr>
    </w:p>
    <w:p w:rsidR="00737483" w:rsidRDefault="00737483" w:rsidP="00737483">
      <w:pPr>
        <w:rPr>
          <w:color w:val="000000"/>
          <w:lang w:eastAsia="fr-FR"/>
        </w:rPr>
      </w:pPr>
      <w:r>
        <w:rPr>
          <w:color w:val="000000"/>
          <w:lang w:eastAsia="fr-FR"/>
        </w:rPr>
        <w:t>Si vous souhaitez avoir plus d’information, rencontrer des Voisins Solidaires qui se mobilisent partout en France face à l’avancée de cette épidémie, n’hésitez pas à revenir vers nous.</w:t>
      </w:r>
    </w:p>
    <w:p w:rsidR="00737483" w:rsidRDefault="00737483" w:rsidP="00737483">
      <w:pPr>
        <w:rPr>
          <w:color w:val="000000"/>
          <w:lang w:eastAsia="fr-FR"/>
        </w:rPr>
      </w:pPr>
    </w:p>
    <w:p w:rsidR="002C6C77" w:rsidRDefault="001A60A9" w:rsidP="00BC69A4">
      <w:pPr>
        <w:rPr>
          <w:color w:val="000000"/>
          <w:lang w:eastAsia="fr-FR"/>
        </w:rPr>
      </w:pPr>
      <w:r>
        <w:rPr>
          <w:color w:val="000000"/>
          <w:lang w:eastAsia="fr-FR"/>
        </w:rPr>
        <w:t>Merci.</w:t>
      </w:r>
    </w:p>
    <w:p w:rsidR="002C6C77" w:rsidRDefault="002C6C77" w:rsidP="00BC69A4">
      <w:pPr>
        <w:rPr>
          <w:b/>
          <w:bCs/>
          <w:color w:val="0000FF"/>
          <w:sz w:val="26"/>
          <w:szCs w:val="26"/>
          <w:lang w:eastAsia="fr-FR"/>
        </w:rPr>
      </w:pPr>
    </w:p>
    <w:p w:rsidR="00875683" w:rsidRDefault="00875683" w:rsidP="00BC69A4">
      <w:pPr>
        <w:rPr>
          <w:b/>
          <w:bCs/>
          <w:color w:val="0000FF"/>
          <w:sz w:val="26"/>
          <w:szCs w:val="26"/>
          <w:lang w:eastAsia="fr-FR"/>
        </w:rPr>
      </w:pPr>
      <w:r>
        <w:rPr>
          <w:b/>
          <w:bCs/>
          <w:color w:val="0000FF"/>
          <w:sz w:val="26"/>
          <w:szCs w:val="26"/>
          <w:lang w:eastAsia="fr-FR"/>
        </w:rPr>
        <w:t xml:space="preserve">Contact presse </w:t>
      </w:r>
    </w:p>
    <w:p w:rsidR="00875683" w:rsidRDefault="00875683" w:rsidP="00BC69A4">
      <w:pPr>
        <w:rPr>
          <w:b/>
          <w:bCs/>
          <w:color w:val="0000FF"/>
          <w:sz w:val="26"/>
          <w:szCs w:val="26"/>
          <w:lang w:eastAsia="fr-FR"/>
        </w:rPr>
      </w:pPr>
    </w:p>
    <w:p w:rsidR="00BC69A4" w:rsidRDefault="00BC69A4" w:rsidP="00BC69A4">
      <w:r>
        <w:rPr>
          <w:b/>
          <w:bCs/>
          <w:color w:val="0000FF"/>
          <w:sz w:val="26"/>
          <w:szCs w:val="26"/>
          <w:lang w:eastAsia="fr-FR"/>
        </w:rPr>
        <w:t>Atanase PERIFAN</w:t>
      </w:r>
      <w:r w:rsidR="00875683">
        <w:rPr>
          <w:b/>
          <w:bCs/>
          <w:color w:val="0000FF"/>
          <w:sz w:val="26"/>
          <w:szCs w:val="26"/>
          <w:lang w:eastAsia="fr-FR"/>
        </w:rPr>
        <w:t xml:space="preserve">  </w:t>
      </w:r>
      <w:r w:rsidR="00875683">
        <w:rPr>
          <w:b/>
          <w:bCs/>
          <w:color w:val="0000FF"/>
          <w:lang w:eastAsia="fr-FR"/>
        </w:rPr>
        <w:t>06.20.63.34.10  </w:t>
      </w:r>
      <w:hyperlink r:id="rId10" w:history="1">
        <w:r w:rsidR="00875683">
          <w:rPr>
            <w:rStyle w:val="Lienhypertexte"/>
            <w:b/>
            <w:bCs/>
            <w:color w:val="0000FF"/>
            <w:lang w:eastAsia="fr-FR"/>
          </w:rPr>
          <w:t>aperifan@voisinssolidaires.fr</w:t>
        </w:r>
      </w:hyperlink>
      <w:r>
        <w:rPr>
          <w:b/>
          <w:bCs/>
          <w:color w:val="0000FF"/>
          <w:lang w:eastAsia="fr-FR"/>
        </w:rPr>
        <w:br/>
      </w:r>
      <w:r>
        <w:rPr>
          <w:b/>
          <w:bCs/>
          <w:i/>
          <w:iCs/>
          <w:color w:val="0000FF"/>
          <w:lang w:eastAsia="fr-FR"/>
        </w:rPr>
        <w:t>Président de la Fédération Européenne des Solidarités de Proximité</w:t>
      </w:r>
    </w:p>
    <w:p w:rsidR="00BC69A4" w:rsidRPr="00875683" w:rsidRDefault="00BC69A4" w:rsidP="00BC69A4">
      <w:pPr>
        <w:rPr>
          <w:b/>
          <w:bCs/>
          <w:color w:val="0000FF"/>
          <w:lang w:eastAsia="fr-FR"/>
        </w:rPr>
      </w:pPr>
      <w:r>
        <w:rPr>
          <w:b/>
          <w:bCs/>
          <w:i/>
          <w:iCs/>
          <w:color w:val="0000FF"/>
          <w:lang w:eastAsia="fr-FR"/>
        </w:rPr>
        <w:t>Créateur de la Fête des Voisins et de Voisins Solidaires</w:t>
      </w:r>
    </w:p>
    <w:p w:rsidR="00875683" w:rsidRDefault="00875683" w:rsidP="00BC69A4">
      <w:pPr>
        <w:rPr>
          <w:b/>
          <w:bCs/>
          <w:i/>
          <w:iCs/>
          <w:color w:val="0000FF"/>
          <w:lang w:eastAsia="fr-FR"/>
        </w:rPr>
      </w:pPr>
    </w:p>
    <w:p w:rsidR="00875683" w:rsidRDefault="00875683" w:rsidP="00875683">
      <w:pPr>
        <w:rPr>
          <w:b/>
          <w:bCs/>
          <w:i/>
          <w:iCs/>
          <w:color w:val="0000FF"/>
          <w:lang w:eastAsia="fr-FR"/>
        </w:rPr>
      </w:pPr>
      <w:r>
        <w:rPr>
          <w:b/>
          <w:bCs/>
          <w:color w:val="0000FF"/>
          <w:sz w:val="26"/>
          <w:szCs w:val="26"/>
          <w:lang w:eastAsia="fr-FR"/>
        </w:rPr>
        <w:t xml:space="preserve">Jean-Philippe LECOCQ  </w:t>
      </w:r>
      <w:r w:rsidRPr="00875683">
        <w:rPr>
          <w:b/>
          <w:bCs/>
          <w:color w:val="0000FF"/>
          <w:lang w:eastAsia="fr-FR"/>
        </w:rPr>
        <w:t xml:space="preserve">06 87 08 13 48 </w:t>
      </w:r>
      <w:r>
        <w:rPr>
          <w:b/>
          <w:bCs/>
          <w:color w:val="0000FF"/>
          <w:lang w:eastAsia="fr-FR"/>
        </w:rPr>
        <w:t xml:space="preserve">- </w:t>
      </w:r>
      <w:r w:rsidRPr="00875683">
        <w:rPr>
          <w:b/>
          <w:bCs/>
          <w:color w:val="0000FF"/>
          <w:lang w:eastAsia="fr-FR"/>
        </w:rPr>
        <w:t>01 56 26 72 00</w:t>
      </w:r>
      <w:r>
        <w:rPr>
          <w:b/>
          <w:bCs/>
          <w:color w:val="0000FF"/>
          <w:lang w:eastAsia="fr-FR"/>
        </w:rPr>
        <w:t xml:space="preserve">  </w:t>
      </w:r>
      <w:hyperlink r:id="rId11" w:history="1">
        <w:r w:rsidRPr="00875683">
          <w:rPr>
            <w:rStyle w:val="Lienhypertexte"/>
            <w:b/>
            <w:bCs/>
            <w:color w:val="0000FF"/>
            <w:lang w:eastAsia="fr-FR"/>
          </w:rPr>
          <w:t>jplecocq@agence-profile.com</w:t>
        </w:r>
      </w:hyperlink>
      <w:r>
        <w:rPr>
          <w:b/>
          <w:bCs/>
          <w:color w:val="0000FF"/>
          <w:lang w:eastAsia="fr-FR"/>
        </w:rPr>
        <w:t xml:space="preserve"> </w:t>
      </w:r>
      <w:r>
        <w:rPr>
          <w:b/>
          <w:bCs/>
          <w:color w:val="0000FF"/>
          <w:lang w:eastAsia="fr-FR"/>
        </w:rPr>
        <w:br/>
      </w:r>
      <w:r>
        <w:rPr>
          <w:b/>
          <w:bCs/>
          <w:i/>
          <w:iCs/>
          <w:color w:val="0000FF"/>
          <w:lang w:eastAsia="fr-FR"/>
        </w:rPr>
        <w:t xml:space="preserve">Directeur Associé Agence Profile </w:t>
      </w:r>
    </w:p>
    <w:sectPr w:rsidR="00875683" w:rsidSect="002C6C7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03" w:rsidRDefault="00B65903" w:rsidP="00210CF6">
      <w:r>
        <w:separator/>
      </w:r>
    </w:p>
  </w:endnote>
  <w:endnote w:type="continuationSeparator" w:id="0">
    <w:p w:rsidR="00B65903" w:rsidRDefault="00B65903" w:rsidP="0021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03" w:rsidRDefault="00B65903" w:rsidP="00210CF6">
      <w:r>
        <w:separator/>
      </w:r>
    </w:p>
  </w:footnote>
  <w:footnote w:type="continuationSeparator" w:id="0">
    <w:p w:rsidR="00B65903" w:rsidRDefault="00B65903" w:rsidP="00210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538D"/>
    <w:multiLevelType w:val="hybridMultilevel"/>
    <w:tmpl w:val="13088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F7A42"/>
    <w:multiLevelType w:val="hybridMultilevel"/>
    <w:tmpl w:val="6476A1B4"/>
    <w:lvl w:ilvl="0" w:tplc="EB580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83"/>
    <w:rsid w:val="001A60A9"/>
    <w:rsid w:val="00210CF6"/>
    <w:rsid w:val="002C6C77"/>
    <w:rsid w:val="00347111"/>
    <w:rsid w:val="00357EC9"/>
    <w:rsid w:val="003660E4"/>
    <w:rsid w:val="004C7459"/>
    <w:rsid w:val="00522DC0"/>
    <w:rsid w:val="005B2446"/>
    <w:rsid w:val="00614DF7"/>
    <w:rsid w:val="00737483"/>
    <w:rsid w:val="00751351"/>
    <w:rsid w:val="0081041F"/>
    <w:rsid w:val="00847CB8"/>
    <w:rsid w:val="00875683"/>
    <w:rsid w:val="0088736C"/>
    <w:rsid w:val="008C7A02"/>
    <w:rsid w:val="008D2D27"/>
    <w:rsid w:val="00961342"/>
    <w:rsid w:val="00985A9B"/>
    <w:rsid w:val="00A14A9C"/>
    <w:rsid w:val="00A54FCD"/>
    <w:rsid w:val="00B65903"/>
    <w:rsid w:val="00B9777A"/>
    <w:rsid w:val="00BC69A4"/>
    <w:rsid w:val="00C17D8E"/>
    <w:rsid w:val="00C62D20"/>
    <w:rsid w:val="00D10D37"/>
    <w:rsid w:val="00E226F1"/>
    <w:rsid w:val="00E53E30"/>
    <w:rsid w:val="00F3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5890"/>
  <w15:chartTrackingRefBased/>
  <w15:docId w15:val="{C72CDF08-3065-4BBD-A6E3-9BAE4874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83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7483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210C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CF6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10C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CF6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7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77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568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22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sinssolidair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isinssolidaire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plecocq@agence-profil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perifan@voisinssolidair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hesion-territoire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astec</dc:creator>
  <cp:keywords/>
  <dc:description/>
  <cp:lastModifiedBy>astec</cp:lastModifiedBy>
  <cp:revision>4</cp:revision>
  <dcterms:created xsi:type="dcterms:W3CDTF">2020-03-17T18:28:00Z</dcterms:created>
  <dcterms:modified xsi:type="dcterms:W3CDTF">2020-03-18T22:35:00Z</dcterms:modified>
</cp:coreProperties>
</file>